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0DDF" w:rsidRDefault="00D70DDF" w:rsidP="00D70DDF">
      <w:pPr>
        <w:pStyle w:val="af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0C50B2B3" wp14:editId="0EE42305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E56">
        <w:rPr>
          <w:b/>
          <w:sz w:val="24"/>
          <w:szCs w:val="24"/>
        </w:rPr>
        <w:t>ИНН 6315609615 ОГРН 1086315000750</w:t>
      </w:r>
    </w:p>
    <w:p w:rsidR="00F06EE5" w:rsidRPr="006B1FF9" w:rsidRDefault="00B250D6" w:rsidP="00F06EE5">
      <w:pPr>
        <w:pStyle w:val="af3"/>
        <w:jc w:val="center"/>
        <w:rPr>
          <w:rStyle w:val="10"/>
          <w:sz w:val="24"/>
          <w:szCs w:val="24"/>
        </w:rPr>
      </w:pPr>
      <w:r>
        <w:rPr>
          <w:b/>
          <w:sz w:val="24"/>
          <w:szCs w:val="24"/>
        </w:rPr>
        <w:t>Склад</w:t>
      </w:r>
      <w:r w:rsidR="00F06EE5">
        <w:rPr>
          <w:b/>
          <w:sz w:val="24"/>
          <w:szCs w:val="24"/>
        </w:rPr>
        <w:t xml:space="preserve">: </w:t>
      </w:r>
      <w:r w:rsidRPr="00010E56">
        <w:rPr>
          <w:b/>
          <w:sz w:val="24"/>
          <w:szCs w:val="24"/>
        </w:rPr>
        <w:t>г. Подольск, ул. Вишневая, д.11</w:t>
      </w:r>
    </w:p>
    <w:p w:rsidR="00D70DDF" w:rsidRPr="006B1FF9" w:rsidRDefault="00D70DDF" w:rsidP="00D70DDF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 w:rsidRPr="006B1FF9">
        <w:rPr>
          <w:b/>
          <w:sz w:val="24"/>
          <w:szCs w:val="24"/>
        </w:rPr>
        <w:t>+7 (495) 730-17-80, 661-10-37</w:t>
      </w:r>
      <w:r w:rsidR="00010E56">
        <w:rPr>
          <w:b/>
          <w:sz w:val="24"/>
          <w:szCs w:val="24"/>
        </w:rPr>
        <w:t xml:space="preserve">, </w:t>
      </w:r>
      <w:hyperlink r:id="rId8" w:history="1">
        <w:r w:rsidR="00010E56" w:rsidRPr="00010E56">
          <w:rPr>
            <w:b/>
            <w:sz w:val="24"/>
            <w:szCs w:val="24"/>
          </w:rPr>
          <w:t>moskva@russcvet.ru</w:t>
        </w:r>
      </w:hyperlink>
      <w:r w:rsidR="00010E56">
        <w:rPr>
          <w:b/>
          <w:sz w:val="24"/>
          <w:szCs w:val="24"/>
        </w:rPr>
        <w:t xml:space="preserve"> </w:t>
      </w:r>
      <w:r w:rsidR="00010E56">
        <w:t xml:space="preserve"> </w:t>
      </w:r>
    </w:p>
    <w:p w:rsidR="007A6A1B" w:rsidRPr="004E1B41" w:rsidRDefault="007A6A1B" w:rsidP="003B2174">
      <w:pPr>
        <w:jc w:val="center"/>
        <w:rPr>
          <w:sz w:val="24"/>
          <w:szCs w:val="26"/>
        </w:rPr>
      </w:pPr>
    </w:p>
    <w:p w:rsidR="003B2174" w:rsidRDefault="00F0127F" w:rsidP="003B21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2022</w:t>
      </w:r>
      <w:r w:rsidR="00010E56" w:rsidRPr="00010E56">
        <w:rPr>
          <w:b/>
          <w:sz w:val="28"/>
          <w:szCs w:val="28"/>
          <w:u w:val="single"/>
        </w:rPr>
        <w:t xml:space="preserve"> год с отгрузкой из г. Подольск</w:t>
      </w:r>
      <w:r w:rsidR="00010E56">
        <w:rPr>
          <w:b/>
          <w:sz w:val="28"/>
          <w:szCs w:val="28"/>
          <w:u w:val="single"/>
        </w:rPr>
        <w:t xml:space="preserve"> (МО)</w:t>
      </w:r>
      <w:r w:rsidR="003B2174" w:rsidRPr="00010E56">
        <w:rPr>
          <w:b/>
          <w:sz w:val="28"/>
          <w:szCs w:val="28"/>
          <w:u w:val="single"/>
        </w:rPr>
        <w:t>.</w:t>
      </w:r>
    </w:p>
    <w:p w:rsidR="00AD63E0" w:rsidRDefault="00AD63E0" w:rsidP="003B2174">
      <w:pPr>
        <w:jc w:val="center"/>
        <w:rPr>
          <w:b/>
          <w:sz w:val="28"/>
          <w:szCs w:val="28"/>
          <w:u w:val="single"/>
        </w:rPr>
      </w:pPr>
    </w:p>
    <w:tbl>
      <w:tblPr>
        <w:tblStyle w:val="af4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32"/>
        <w:gridCol w:w="1547"/>
        <w:gridCol w:w="1020"/>
        <w:gridCol w:w="18"/>
        <w:gridCol w:w="663"/>
        <w:gridCol w:w="1840"/>
        <w:gridCol w:w="1750"/>
      </w:tblGrid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</w:pPr>
            <w:r>
              <w:t>Наименование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</w:pPr>
            <w:r>
              <w:t>100-499кг (руб/кг с НДС)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t>500-999кг (руб/кг с НДС)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t>1000-1999кг (руб/кг с НДС)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t>2000кг и более (руб/кг с НДС)</w:t>
            </w:r>
          </w:p>
        </w:tc>
      </w:tr>
      <w:tr w:rsidR="00720906" w:rsidTr="00720906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20906" w:rsidRDefault="007209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АК-069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АС-071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АУ-0179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ГФ-0163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 б/с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ПФ-020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УР-0173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УР-0273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500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ФЛ-086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ЭП-0199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полиуретановая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фасадная до -15°С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Грунтовка цинконаполненная полиуретановая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555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бетонных полов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металла акриловая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АК-0174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ХВ-0278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УР-1-202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УР-1524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акриловая водная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Грунт-эмаль акрил-каучуковая до -40°С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алкидно-уретановая                          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Грунт-эмаль алкидно-уретановая 3 в 1                         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 б/с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Грунт-эмаль по ржавчине 3 в 1 б/с до -20°С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эпоксидная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455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(35%)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(96%)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595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Праймер НК-50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Преобразователь ржавчины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Состав ХС-500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Сурик свинцовый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720906" w:rsidTr="00720906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20906" w:rsidRDefault="007209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 белая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 кроме белой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цинконаполненная (90%)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r>
              <w:t>Краска люминисцентная/флюоресцентная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Краска фасадная до -15°С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720906" w:rsidTr="00720906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20906" w:rsidRDefault="007209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</w:tr>
      <w:tr w:rsidR="00720906" w:rsidTr="00720906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20906" w:rsidRDefault="007209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720906" w:rsidTr="00720906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20906" w:rsidRDefault="007209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720906" w:rsidTr="00720906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20906" w:rsidRDefault="007209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КРАСКИ ВОДОЭМУЛЬСИОННЫЕ (фасовка по 15кг)</w:t>
            </w:r>
          </w:p>
        </w:tc>
      </w:tr>
      <w:tr w:rsidR="00720906" w:rsidTr="0072090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акриловая концентрированная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720906" w:rsidTr="0072090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акриловая универсальная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720906" w:rsidTr="0072090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Грунтовка акриловая интерьерная 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720906" w:rsidTr="0072090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ВД-АК-015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720906" w:rsidTr="0072090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ВД-АК-0301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720906" w:rsidTr="0072090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720906" w:rsidTr="0072090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фасадная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720906" w:rsidTr="0072090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ВД-АК-101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720906" w:rsidTr="0072090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ВД-АК-115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720906" w:rsidTr="0072090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ВД-АК-111 белая (фасадная)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720906" w:rsidTr="0072090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r>
              <w:rPr>
                <w:sz w:val="24"/>
                <w:szCs w:val="24"/>
              </w:rPr>
              <w:t>Краска ВД-АК-11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720906" w:rsidTr="0072090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r>
              <w:rPr>
                <w:sz w:val="24"/>
                <w:szCs w:val="24"/>
              </w:rPr>
              <w:t>Краска ВД-АК-15 белая (для бетонных полов)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720906" w:rsidTr="0072090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r>
              <w:rPr>
                <w:sz w:val="24"/>
                <w:szCs w:val="24"/>
              </w:rPr>
              <w:t>Краска ВД-АК-117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720906" w:rsidTr="0072090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r>
              <w:rPr>
                <w:sz w:val="24"/>
                <w:szCs w:val="24"/>
              </w:rPr>
              <w:t>Краска ВД-АК-191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720906" w:rsidTr="0072090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r>
              <w:rPr>
                <w:sz w:val="24"/>
                <w:szCs w:val="24"/>
              </w:rPr>
              <w:t>Краска ВД-АК-1180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720906" w:rsidTr="0072090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r>
              <w:rPr>
                <w:sz w:val="24"/>
                <w:szCs w:val="24"/>
              </w:rPr>
              <w:t>Краска ВД-АК-201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20906" w:rsidTr="0072090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r>
              <w:rPr>
                <w:sz w:val="24"/>
                <w:szCs w:val="24"/>
              </w:rPr>
              <w:t>Краска ВД-АК-202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720906" w:rsidTr="0072090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r>
              <w:rPr>
                <w:sz w:val="24"/>
                <w:szCs w:val="24"/>
              </w:rPr>
              <w:t>Краска ВД-АК-205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20906" w:rsidTr="0072090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r>
              <w:rPr>
                <w:sz w:val="24"/>
                <w:szCs w:val="24"/>
              </w:rPr>
              <w:t>Краска ВД-АК-216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20906" w:rsidTr="0072090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r>
              <w:rPr>
                <w:sz w:val="24"/>
                <w:szCs w:val="24"/>
              </w:rPr>
              <w:t>Краска ВД-АК-502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 w:rsidR="00720906" w:rsidTr="0072090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ВД-АК-1179 глянцевая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720906" w:rsidTr="0072090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ВД-АК-1805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720906" w:rsidTr="0072090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ВД-АК-2180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720906" w:rsidTr="0072090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ВД-ВА-17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720906" w:rsidTr="0072090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ВД-ВА-27А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720906" w:rsidTr="0072090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20906" w:rsidTr="0072090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Краска интерьерная для стен и потолков белая            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720906" w:rsidTr="0072090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ВД-ВА-224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720906" w:rsidTr="0072090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20906" w:rsidTr="0072090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ВД-КЧ-26А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720906" w:rsidTr="0072090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ВД-КЧ-22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720906" w:rsidTr="0072090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ВД-КЧ-183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720906" w:rsidTr="0072090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ВД-КЧ-577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720906" w:rsidTr="0072090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силикатная фасадная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720906" w:rsidTr="00720906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силикатная для стен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720906" w:rsidTr="00720906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20906" w:rsidRDefault="007209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СМЫВКИ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СП-6 (50кг)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СП-7 (50кг)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 w:rsidR="00720906" w:rsidTr="00720906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СД/СП (175кг)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720906" w:rsidTr="00720906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20906" w:rsidRDefault="007209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 w:rsidR="00720906" w:rsidTr="00720906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20906" w:rsidTr="00720906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20906" w:rsidTr="00720906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 Оксоль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 w:rsidR="00720906" w:rsidTr="00720906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1200р/шт</w:t>
            </w:r>
          </w:p>
        </w:tc>
      </w:tr>
      <w:tr w:rsidR="00720906" w:rsidTr="00720906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 w:rsidR="00720906" w:rsidTr="00720906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 w:rsidR="00720906" w:rsidTr="00720906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 w:rsidR="00720906" w:rsidTr="00720906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20906" w:rsidTr="00720906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1100р/шт</w:t>
            </w:r>
          </w:p>
        </w:tc>
      </w:tr>
      <w:tr w:rsidR="00720906" w:rsidTr="00720906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700р/кг</w:t>
            </w:r>
          </w:p>
        </w:tc>
      </w:tr>
      <w:tr w:rsidR="00720906" w:rsidTr="00720906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1200р/кг</w:t>
            </w:r>
          </w:p>
        </w:tc>
      </w:tr>
      <w:tr w:rsidR="00720906" w:rsidTr="00720906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 w:rsidR="00720906" w:rsidTr="00720906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720906" w:rsidTr="00720906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6" w:rsidRDefault="00720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</w:tbl>
    <w:p w:rsidR="003B2174" w:rsidRDefault="003B2174" w:rsidP="003B2174">
      <w:pPr>
        <w:jc w:val="center"/>
        <w:rPr>
          <w:sz w:val="28"/>
        </w:rPr>
      </w:pPr>
      <w:bookmarkStart w:id="0" w:name="_GoBack"/>
      <w:bookmarkEnd w:id="0"/>
    </w:p>
    <w:sectPr w:rsidR="003B2174" w:rsidSect="00F0127F"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D4D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B6B8B"/>
    <w:multiLevelType w:val="hybridMultilevel"/>
    <w:tmpl w:val="25DCC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3713F4"/>
    <w:multiLevelType w:val="hybridMultilevel"/>
    <w:tmpl w:val="6F2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540D2"/>
    <w:multiLevelType w:val="hybridMultilevel"/>
    <w:tmpl w:val="CDC4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08DB"/>
    <w:multiLevelType w:val="hybridMultilevel"/>
    <w:tmpl w:val="B18AA9C2"/>
    <w:lvl w:ilvl="0" w:tplc="1A3E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06B6C"/>
    <w:multiLevelType w:val="hybridMultilevel"/>
    <w:tmpl w:val="A9AA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CF7632"/>
    <w:multiLevelType w:val="hybridMultilevel"/>
    <w:tmpl w:val="7AA8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25027"/>
    <w:multiLevelType w:val="hybridMultilevel"/>
    <w:tmpl w:val="8212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292CCC"/>
    <w:multiLevelType w:val="hybridMultilevel"/>
    <w:tmpl w:val="FB5EC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586A06"/>
    <w:multiLevelType w:val="hybridMultilevel"/>
    <w:tmpl w:val="82F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905D6"/>
    <w:multiLevelType w:val="hybridMultilevel"/>
    <w:tmpl w:val="DE7CF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10698C"/>
    <w:multiLevelType w:val="hybridMultilevel"/>
    <w:tmpl w:val="D61C6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8313CF"/>
    <w:multiLevelType w:val="hybridMultilevel"/>
    <w:tmpl w:val="2454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  <w:num w:numId="1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4031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E71F2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49D9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105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286E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906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D19"/>
    <w:rsid w:val="0084676B"/>
    <w:rsid w:val="008471C8"/>
    <w:rsid w:val="00847CA6"/>
    <w:rsid w:val="008501BE"/>
    <w:rsid w:val="0085092A"/>
    <w:rsid w:val="00852A77"/>
    <w:rsid w:val="00854686"/>
    <w:rsid w:val="0085547C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2748"/>
    <w:rsid w:val="009240A9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4CA0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0D7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1F5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4986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2AD8"/>
    <w:rsid w:val="00C1347C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36E9F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22E8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3226"/>
    <w:rsid w:val="00F93C56"/>
    <w:rsid w:val="00F94654"/>
    <w:rsid w:val="00F94CC4"/>
    <w:rsid w:val="00F94E81"/>
    <w:rsid w:val="00F962E3"/>
    <w:rsid w:val="00F97423"/>
    <w:rsid w:val="00FA021F"/>
    <w:rsid w:val="00FA0309"/>
    <w:rsid w:val="00FA1D63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uiPriority w:val="99"/>
    <w:pPr>
      <w:spacing w:after="120"/>
    </w:pPr>
  </w:style>
  <w:style w:type="paragraph" w:styleId="a8">
    <w:name w:val="List"/>
    <w:basedOn w:val="a6"/>
    <w:uiPriority w:val="99"/>
    <w:rPr>
      <w:rFonts w:ascii="Arial" w:hAnsi="Arial" w:cs="Tahoma"/>
    </w:rPr>
  </w:style>
  <w:style w:type="paragraph" w:customStyle="1" w:styleId="12">
    <w:name w:val="Название1"/>
    <w:basedOn w:val="a0"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uiPriority w:val="99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uiPriority w:val="99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uiPriority w:val="99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720906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720906"/>
    <w:rPr>
      <w:lang w:eastAsia="ar-SA"/>
    </w:rPr>
  </w:style>
  <w:style w:type="character" w:customStyle="1" w:styleId="ac">
    <w:name w:val="Подзаголовок Знак"/>
    <w:basedOn w:val="a1"/>
    <w:link w:val="aa"/>
    <w:rsid w:val="00720906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720906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72090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uiPriority w:val="99"/>
    <w:pPr>
      <w:spacing w:after="120"/>
    </w:pPr>
  </w:style>
  <w:style w:type="paragraph" w:styleId="a8">
    <w:name w:val="List"/>
    <w:basedOn w:val="a6"/>
    <w:uiPriority w:val="99"/>
    <w:rPr>
      <w:rFonts w:ascii="Arial" w:hAnsi="Arial" w:cs="Tahoma"/>
    </w:rPr>
  </w:style>
  <w:style w:type="paragraph" w:customStyle="1" w:styleId="12">
    <w:name w:val="Название1"/>
    <w:basedOn w:val="a0"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uiPriority w:val="99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uiPriority w:val="99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uiPriority w:val="99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720906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720906"/>
    <w:rPr>
      <w:lang w:eastAsia="ar-SA"/>
    </w:rPr>
  </w:style>
  <w:style w:type="character" w:customStyle="1" w:styleId="ac">
    <w:name w:val="Подзаголовок Знак"/>
    <w:basedOn w:val="a1"/>
    <w:link w:val="aa"/>
    <w:rsid w:val="00720906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720906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72090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kva@russc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9D56-352B-46A8-84D1-D7431767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2057</TotalTime>
  <Pages>6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Links>
    <vt:vector size="6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http://www.sregionsnab.ru/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69</cp:revision>
  <cp:lastPrinted>2022-01-09T11:46:00Z</cp:lastPrinted>
  <dcterms:created xsi:type="dcterms:W3CDTF">2018-11-22T11:25:00Z</dcterms:created>
  <dcterms:modified xsi:type="dcterms:W3CDTF">2022-03-22T07:30:00Z</dcterms:modified>
</cp:coreProperties>
</file>